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50"/>
        <w:tblW w:w="0" w:type="auto"/>
        <w:tblLook w:val="0000" w:firstRow="0" w:lastRow="0" w:firstColumn="0" w:lastColumn="0" w:noHBand="0" w:noVBand="0"/>
      </w:tblPr>
      <w:tblGrid>
        <w:gridCol w:w="9669"/>
      </w:tblGrid>
      <w:tr w:rsidR="00253026" w:rsidRPr="00327C70" w14:paraId="33EB9736" w14:textId="77777777" w:rsidTr="00253026">
        <w:trPr>
          <w:trHeight w:val="4585"/>
        </w:trPr>
        <w:tc>
          <w:tcPr>
            <w:tcW w:w="4757" w:type="dxa"/>
          </w:tcPr>
          <w:tbl>
            <w:tblPr>
              <w:tblW w:w="94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830"/>
              <w:gridCol w:w="5613"/>
            </w:tblGrid>
            <w:tr w:rsidR="00253026" w:rsidRPr="00DA0BED" w14:paraId="0902A18D" w14:textId="77777777" w:rsidTr="00B84B7F">
              <w:tc>
                <w:tcPr>
                  <w:tcW w:w="3830" w:type="dxa"/>
                </w:tcPr>
                <w:p w14:paraId="61BFCD54" w14:textId="017F3615" w:rsidR="00253026" w:rsidRPr="00DA0BED" w:rsidRDefault="00253026" w:rsidP="00452FEB">
                  <w:pPr>
                    <w:framePr w:hSpace="180" w:wrap="around" w:vAnchor="text" w:hAnchor="margin" w:xAlign="center" w:y="50"/>
                    <w:rPr>
                      <w:sz w:val="28"/>
                      <w:szCs w:val="28"/>
                      <w:lang w:eastAsia="en-US"/>
                    </w:rPr>
                  </w:pPr>
                  <w:r w:rsidRPr="00DA0BED">
                    <w:rPr>
                      <w:sz w:val="28"/>
                      <w:szCs w:val="28"/>
                      <w:lang w:eastAsia="en-US"/>
                    </w:rPr>
                    <w:t xml:space="preserve">Полное наименование </w:t>
                  </w:r>
                  <w:r w:rsidR="00B84B7F">
                    <w:rPr>
                      <w:sz w:val="28"/>
                      <w:szCs w:val="28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5613" w:type="dxa"/>
                </w:tcPr>
                <w:p w14:paraId="1634F75E" w14:textId="77777777" w:rsidR="00253026" w:rsidRPr="00DA0BED" w:rsidRDefault="00253026" w:rsidP="00452FEB">
                  <w:pPr>
                    <w:framePr w:hSpace="180" w:wrap="around" w:vAnchor="text" w:hAnchor="margin" w:xAlign="center" w:y="50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DA0BED">
                    <w:rPr>
                      <w:b/>
                      <w:sz w:val="28"/>
                      <w:szCs w:val="28"/>
                      <w:lang w:eastAsia="en-US"/>
                    </w:rPr>
                    <w:t xml:space="preserve">Муниципальное бюджетное учреждение дополнительного образования </w:t>
                  </w:r>
                  <w:proofErr w:type="spellStart"/>
                  <w:r w:rsidRPr="00DA0BED">
                    <w:rPr>
                      <w:b/>
                      <w:sz w:val="28"/>
                      <w:szCs w:val="28"/>
                      <w:lang w:eastAsia="en-US"/>
                    </w:rPr>
                    <w:t>Кадуйского</w:t>
                  </w:r>
                  <w:proofErr w:type="spellEnd"/>
                  <w:r w:rsidRPr="00DA0BED">
                    <w:rPr>
                      <w:b/>
                      <w:sz w:val="28"/>
                      <w:szCs w:val="28"/>
                      <w:lang w:eastAsia="en-US"/>
                    </w:rPr>
                    <w:t xml:space="preserve"> муниципального округа «Центр детского творчества»</w:t>
                  </w:r>
                </w:p>
              </w:tc>
            </w:tr>
            <w:tr w:rsidR="00253026" w:rsidRPr="00DA0BED" w14:paraId="527214D0" w14:textId="77777777" w:rsidTr="00B84B7F">
              <w:tc>
                <w:tcPr>
                  <w:tcW w:w="3830" w:type="dxa"/>
                </w:tcPr>
                <w:p w14:paraId="25503278" w14:textId="5E435D1B" w:rsidR="00253026" w:rsidRPr="00DA0BED" w:rsidRDefault="00B84B7F" w:rsidP="00452FEB">
                  <w:pPr>
                    <w:framePr w:hSpace="180" w:wrap="around" w:vAnchor="text" w:hAnchor="margin" w:xAlign="center" w:y="5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Сокращенное наименование образовательной организации</w:t>
                  </w:r>
                </w:p>
              </w:tc>
              <w:tc>
                <w:tcPr>
                  <w:tcW w:w="5613" w:type="dxa"/>
                </w:tcPr>
                <w:p w14:paraId="10ACDB9F" w14:textId="5C499F9D" w:rsidR="00253026" w:rsidRPr="00DA0BED" w:rsidRDefault="00B84B7F" w:rsidP="00452FEB">
                  <w:pPr>
                    <w:framePr w:hSpace="180" w:wrap="around" w:vAnchor="text" w:hAnchor="margin" w:xAlign="center" w:y="50"/>
                    <w:spacing w:line="259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МБУ ДО ЦДТ</w:t>
                  </w:r>
                </w:p>
              </w:tc>
            </w:tr>
          </w:tbl>
          <w:p w14:paraId="34F9A697" w14:textId="77777777" w:rsidR="00253026" w:rsidRPr="00327C70" w:rsidRDefault="00253026" w:rsidP="00452FEB">
            <w:bookmarkStart w:id="0" w:name="_GoBack"/>
            <w:bookmarkEnd w:id="0"/>
          </w:p>
        </w:tc>
      </w:tr>
      <w:tr w:rsidR="00B84B7F" w:rsidRPr="00327C70" w14:paraId="2191356F" w14:textId="77777777" w:rsidTr="00253026">
        <w:trPr>
          <w:trHeight w:val="4585"/>
        </w:trPr>
        <w:tc>
          <w:tcPr>
            <w:tcW w:w="4757" w:type="dxa"/>
          </w:tcPr>
          <w:p w14:paraId="3A81D33A" w14:textId="77777777" w:rsidR="00B84B7F" w:rsidRPr="00DA0BED" w:rsidRDefault="00B84B7F" w:rsidP="00452FEB">
            <w:pPr>
              <w:rPr>
                <w:sz w:val="28"/>
                <w:szCs w:val="28"/>
                <w:lang w:eastAsia="en-US"/>
              </w:rPr>
            </w:pPr>
          </w:p>
        </w:tc>
      </w:tr>
      <w:tr w:rsidR="00B84B7F" w:rsidRPr="00327C70" w14:paraId="2C72D7D6" w14:textId="77777777" w:rsidTr="00253026">
        <w:trPr>
          <w:trHeight w:val="4585"/>
        </w:trPr>
        <w:tc>
          <w:tcPr>
            <w:tcW w:w="4757" w:type="dxa"/>
          </w:tcPr>
          <w:p w14:paraId="350C1AF4" w14:textId="77777777" w:rsidR="00B84B7F" w:rsidRPr="00DA0BED" w:rsidRDefault="00B84B7F" w:rsidP="00452FEB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7014BFDE" w14:textId="77777777" w:rsidR="00253026" w:rsidRPr="004B7C1B" w:rsidRDefault="00253026" w:rsidP="00253026">
      <w:pPr>
        <w:jc w:val="both"/>
        <w:rPr>
          <w:b/>
          <w:sz w:val="22"/>
          <w:szCs w:val="22"/>
        </w:rPr>
      </w:pPr>
    </w:p>
    <w:p w14:paraId="43B1CB02" w14:textId="77777777" w:rsidR="00253026" w:rsidRDefault="00253026" w:rsidP="00253026"/>
    <w:p w14:paraId="54EB9650" w14:textId="77777777" w:rsidR="00E87662" w:rsidRDefault="00E87662"/>
    <w:sectPr w:rsidR="00E87662" w:rsidSect="00911722">
      <w:pgSz w:w="11906" w:h="16838"/>
      <w:pgMar w:top="851" w:right="567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76"/>
    <w:rsid w:val="00253026"/>
    <w:rsid w:val="00674365"/>
    <w:rsid w:val="0076448A"/>
    <w:rsid w:val="00B84B7F"/>
    <w:rsid w:val="00DA0BED"/>
    <w:rsid w:val="00E87662"/>
    <w:rsid w:val="00F1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E173"/>
  <w15:chartTrackingRefBased/>
  <w15:docId w15:val="{2632D194-653B-445A-9CD8-B1BFF84B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2024-03-19T08:03:00Z</dcterms:created>
  <dcterms:modified xsi:type="dcterms:W3CDTF">2024-03-19T08:07:00Z</dcterms:modified>
</cp:coreProperties>
</file>